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0B6C" w14:textId="77777777" w:rsidR="009E1448" w:rsidRPr="009E1448" w:rsidRDefault="009E1448" w:rsidP="009E1448">
      <w:pPr>
        <w:rPr>
          <w:b/>
          <w:bCs/>
        </w:rPr>
      </w:pPr>
      <w:r w:rsidRPr="009E1448">
        <w:rPr>
          <w:b/>
          <w:bCs/>
        </w:rPr>
        <w:t>PROCEDURE FOR REGISTRERING AF ULØNNEDE PRAKTIKANTER</w:t>
      </w:r>
    </w:p>
    <w:p w14:paraId="6E4F182E" w14:textId="77777777" w:rsidR="009E1448" w:rsidRPr="009E1448" w:rsidRDefault="009E1448" w:rsidP="009E1448">
      <w:r w:rsidRPr="009E1448">
        <w:t>Præcisering af procedure for håndtering og registrering af ulønnede praktikanter, som i løbet af deres praktikforløb er tilknyttet Tønder Kommune.</w:t>
      </w:r>
    </w:p>
    <w:p w14:paraId="6B5F96C4" w14:textId="77777777" w:rsidR="009E1448" w:rsidRPr="009E1448" w:rsidRDefault="009E1448" w:rsidP="009E1448">
      <w:r w:rsidRPr="009E1448">
        <w:t>Praktikken honoreres IKKE med løn, derved opretholder den studerende sig retten til SU.</w:t>
      </w:r>
    </w:p>
    <w:p w14:paraId="4D27D95C" w14:textId="77777777" w:rsidR="009E1448" w:rsidRPr="009E1448" w:rsidRDefault="009E1448" w:rsidP="009E1448">
      <w:r w:rsidRPr="009E1448">
        <w:t>Ulønnede praktikanter får adgang til kommunens systemer og agerer som "ansat" ved Tønder Kommune, derfor har vi brug for at skabe et overblik.</w:t>
      </w:r>
    </w:p>
    <w:p w14:paraId="0CCA7784" w14:textId="77777777" w:rsidR="009E1448" w:rsidRPr="009E1448" w:rsidRDefault="009E1448" w:rsidP="009E1448">
      <w:r w:rsidRPr="009E1448">
        <w:t xml:space="preserve">Da ulønnede praktikanter ikke er ansat ved Kommunen men blot tilknyttet, er de ikke oprettet i </w:t>
      </w:r>
      <w:proofErr w:type="spellStart"/>
      <w:r w:rsidRPr="009E1448">
        <w:t>lønsystemnet</w:t>
      </w:r>
      <w:proofErr w:type="spellEnd"/>
      <w:r w:rsidRPr="009E1448">
        <w:t>. Ved at de ikke er oprettet i lønsystemet, er det ikke muligt at oprette en personalesag på dem.</w:t>
      </w:r>
    </w:p>
    <w:p w14:paraId="4E57B54E" w14:textId="77777777" w:rsidR="009E1448" w:rsidRPr="009E1448" w:rsidRDefault="009E1448" w:rsidP="009E1448">
      <w:r w:rsidRPr="009E1448">
        <w:t xml:space="preserve">Ulønnede praktikanter registreres i </w:t>
      </w:r>
      <w:proofErr w:type="spellStart"/>
      <w:r w:rsidRPr="009E1448">
        <w:t>SBSys</w:t>
      </w:r>
      <w:proofErr w:type="spellEnd"/>
      <w:r w:rsidRPr="009E1448">
        <w:t xml:space="preserve"> som IKKE-normeret personale, hvor praktikaftale, tavshedserklæring, straffeattest mm journaliseres. Stopper praktikanten i forløbet, afsluttes sagen.</w:t>
      </w:r>
    </w:p>
    <w:p w14:paraId="15D34D93" w14:textId="77777777" w:rsidR="009E1448" w:rsidRPr="009E1448" w:rsidRDefault="009E1448" w:rsidP="009E1448">
      <w:r w:rsidRPr="009E1448">
        <w:t> </w:t>
      </w:r>
    </w:p>
    <w:p w14:paraId="6653CAE1" w14:textId="77777777" w:rsidR="009E1448" w:rsidRPr="009E1448" w:rsidRDefault="009E1448" w:rsidP="009E1448">
      <w:pPr>
        <w:rPr>
          <w:b/>
          <w:bCs/>
        </w:rPr>
      </w:pPr>
      <w:r w:rsidRPr="009E1448">
        <w:rPr>
          <w:b/>
          <w:bCs/>
        </w:rPr>
        <w:t xml:space="preserve">Vejledning til oprettelse af sager i </w:t>
      </w:r>
      <w:proofErr w:type="spellStart"/>
      <w:r w:rsidRPr="009E1448">
        <w:rPr>
          <w:b/>
          <w:bCs/>
        </w:rPr>
        <w:t>SBSys</w:t>
      </w:r>
      <w:proofErr w:type="spellEnd"/>
      <w:r w:rsidRPr="009E1448">
        <w:rPr>
          <w:b/>
          <w:bCs/>
        </w:rPr>
        <w:t>:</w:t>
      </w:r>
    </w:p>
    <w:p w14:paraId="379B08B5" w14:textId="77777777" w:rsidR="009E1448" w:rsidRPr="009E1448" w:rsidRDefault="009E1448" w:rsidP="009E1448">
      <w:pPr>
        <w:numPr>
          <w:ilvl w:val="0"/>
          <w:numId w:val="1"/>
        </w:numPr>
      </w:pPr>
      <w:r w:rsidRPr="009E1448">
        <w:t>Opret sagen -&gt; Ny sag</w:t>
      </w:r>
    </w:p>
    <w:p w14:paraId="51A9E1F8" w14:textId="77777777" w:rsidR="009E1448" w:rsidRPr="009E1448" w:rsidRDefault="009E1448" w:rsidP="009E1448">
      <w:pPr>
        <w:numPr>
          <w:ilvl w:val="0"/>
          <w:numId w:val="1"/>
        </w:numPr>
      </w:pPr>
      <w:r w:rsidRPr="009E1448">
        <w:t>Sagsnummer 81.01.10-G01</w:t>
      </w:r>
    </w:p>
    <w:p w14:paraId="7D4EB53E" w14:textId="77777777" w:rsidR="009E1448" w:rsidRPr="009E1448" w:rsidRDefault="009E1448" w:rsidP="009E1448">
      <w:pPr>
        <w:numPr>
          <w:ilvl w:val="0"/>
          <w:numId w:val="1"/>
        </w:numPr>
      </w:pPr>
      <w:r w:rsidRPr="009E1448">
        <w:t>Sagstitel -&gt; Ikke-normeret personale + Navn</w:t>
      </w:r>
    </w:p>
    <w:p w14:paraId="4F8BF6AC" w14:textId="77777777" w:rsidR="009E1448" w:rsidRPr="009E1448" w:rsidRDefault="009E1448" w:rsidP="009E1448">
      <w:pPr>
        <w:numPr>
          <w:ilvl w:val="0"/>
          <w:numId w:val="1"/>
        </w:numPr>
      </w:pPr>
      <w:r w:rsidRPr="009E1448">
        <w:t>Tilknyt -&gt; Tilknyt person -&gt; cpr.nr.</w:t>
      </w:r>
    </w:p>
    <w:p w14:paraId="4782F4BC" w14:textId="77777777" w:rsidR="009E1448" w:rsidRPr="009E1448" w:rsidRDefault="009E1448" w:rsidP="009E1448">
      <w:pPr>
        <w:numPr>
          <w:ilvl w:val="0"/>
          <w:numId w:val="1"/>
        </w:numPr>
      </w:pPr>
      <w:r w:rsidRPr="009E1448">
        <w:t>Færdig</w:t>
      </w:r>
    </w:p>
    <w:p w14:paraId="05F39862" w14:textId="77777777" w:rsidR="009E1448" w:rsidRPr="009E1448" w:rsidRDefault="009E1448" w:rsidP="009E1448">
      <w:pPr>
        <w:numPr>
          <w:ilvl w:val="0"/>
          <w:numId w:val="1"/>
        </w:numPr>
      </w:pPr>
      <w:r w:rsidRPr="009E1448">
        <w:t>Husk sagspart</w:t>
      </w:r>
    </w:p>
    <w:p w14:paraId="6D299109" w14:textId="77777777" w:rsidR="009E1448" w:rsidRPr="009E1448" w:rsidRDefault="009E1448" w:rsidP="009E1448">
      <w:pPr>
        <w:numPr>
          <w:ilvl w:val="0"/>
          <w:numId w:val="2"/>
        </w:numPr>
      </w:pPr>
      <w:r w:rsidRPr="009E1448">
        <w:rPr>
          <w:b/>
          <w:bCs/>
        </w:rPr>
        <w:t>OBS - rettigheder</w:t>
      </w:r>
    </w:p>
    <w:p w14:paraId="6EADF144" w14:textId="77777777" w:rsidR="009E1448" w:rsidRPr="009E1448" w:rsidRDefault="009E1448" w:rsidP="009E1448">
      <w:pPr>
        <w:numPr>
          <w:ilvl w:val="1"/>
          <w:numId w:val="2"/>
        </w:numPr>
      </w:pPr>
      <w:r w:rsidRPr="009E1448">
        <w:t>Da der er tale om oprettelse af "P-sag" er det vigtigt, at adgangen til sagen begrænses.</w:t>
      </w:r>
    </w:p>
    <w:p w14:paraId="220DA63B" w14:textId="77777777" w:rsidR="009E1448" w:rsidRPr="009E1448" w:rsidRDefault="009E1448" w:rsidP="009E1448">
      <w:pPr>
        <w:numPr>
          <w:ilvl w:val="1"/>
          <w:numId w:val="2"/>
        </w:numPr>
      </w:pPr>
      <w:r w:rsidRPr="009E1448">
        <w:t>Følgende skal kun have adgang til sagen:</w:t>
      </w:r>
    </w:p>
    <w:p w14:paraId="00AEE7E6" w14:textId="77777777" w:rsidR="009E1448" w:rsidRPr="009E1448" w:rsidRDefault="009E1448" w:rsidP="009E1448">
      <w:pPr>
        <w:numPr>
          <w:ilvl w:val="2"/>
          <w:numId w:val="2"/>
        </w:numPr>
      </w:pPr>
      <w:r w:rsidRPr="009E1448">
        <w:t>SB Revision</w:t>
      </w:r>
    </w:p>
    <w:p w14:paraId="51031A73" w14:textId="77777777" w:rsidR="009E1448" w:rsidRPr="009E1448" w:rsidRDefault="009E1448" w:rsidP="009E1448">
      <w:pPr>
        <w:numPr>
          <w:ilvl w:val="2"/>
          <w:numId w:val="2"/>
        </w:numPr>
      </w:pPr>
      <w:r w:rsidRPr="009E1448">
        <w:t>SB Direktion</w:t>
      </w:r>
    </w:p>
    <w:p w14:paraId="7F1A9AF2" w14:textId="77777777" w:rsidR="009E1448" w:rsidRPr="009E1448" w:rsidRDefault="009E1448" w:rsidP="009E1448">
      <w:pPr>
        <w:numPr>
          <w:ilvl w:val="2"/>
          <w:numId w:val="2"/>
        </w:numPr>
      </w:pPr>
      <w:r w:rsidRPr="009E1448">
        <w:t>SB HR</w:t>
      </w:r>
    </w:p>
    <w:p w14:paraId="3AB7342B" w14:textId="77777777" w:rsidR="009E1448" w:rsidRPr="009E1448" w:rsidRDefault="009E1448" w:rsidP="009E1448">
      <w:pPr>
        <w:numPr>
          <w:ilvl w:val="2"/>
          <w:numId w:val="2"/>
        </w:numPr>
      </w:pPr>
      <w:r w:rsidRPr="009E1448">
        <w:t>Egen adgang</w:t>
      </w:r>
    </w:p>
    <w:p w14:paraId="21593203" w14:textId="77777777" w:rsidR="009E1448" w:rsidRPr="009E1448" w:rsidRDefault="009E1448" w:rsidP="009E1448">
      <w:pPr>
        <w:numPr>
          <w:ilvl w:val="2"/>
          <w:numId w:val="2"/>
        </w:numPr>
      </w:pPr>
      <w:r w:rsidRPr="009E1448">
        <w:t>Nærmeste leder</w:t>
      </w:r>
    </w:p>
    <w:p w14:paraId="381CAE76" w14:textId="77777777" w:rsidR="00F7308B" w:rsidRPr="00A60465" w:rsidRDefault="00F7308B" w:rsidP="00A60465"/>
    <w:sectPr w:rsidR="00F7308B" w:rsidRPr="00A604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7838"/>
    <w:multiLevelType w:val="multilevel"/>
    <w:tmpl w:val="8BCC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916F87"/>
    <w:multiLevelType w:val="multilevel"/>
    <w:tmpl w:val="B5CA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605685">
    <w:abstractNumId w:val="0"/>
  </w:num>
  <w:num w:numId="2" w16cid:durableId="1179932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48"/>
    <w:rsid w:val="00143177"/>
    <w:rsid w:val="0046401B"/>
    <w:rsid w:val="004D6652"/>
    <w:rsid w:val="009E1448"/>
    <w:rsid w:val="00A60465"/>
    <w:rsid w:val="00AC65D0"/>
    <w:rsid w:val="00C22160"/>
    <w:rsid w:val="00F7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A0A9"/>
  <w15:chartTrackingRefBased/>
  <w15:docId w15:val="{3078F769-F367-4BB0-AE0A-0D57E6B2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01B"/>
    <w:rPr>
      <w:rFonts w:ascii="Segoe UI" w:hAnsi="Segoe UI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60465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A60465"/>
    <w:pPr>
      <w:spacing w:before="40"/>
      <w:outlineLvl w:val="1"/>
    </w:pPr>
    <w:rPr>
      <w:sz w:val="24"/>
      <w:szCs w:val="26"/>
    </w:rPr>
  </w:style>
  <w:style w:type="paragraph" w:styleId="Overskrift3">
    <w:name w:val="heading 3"/>
    <w:basedOn w:val="Overskrift1"/>
    <w:next w:val="Normal"/>
    <w:link w:val="Overskrift3Tegn"/>
    <w:uiPriority w:val="9"/>
    <w:unhideWhenUsed/>
    <w:qFormat/>
    <w:rsid w:val="00A60465"/>
    <w:pPr>
      <w:spacing w:before="40"/>
      <w:outlineLvl w:val="2"/>
    </w:pPr>
    <w:rPr>
      <w:sz w:val="2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46401B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69B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401B"/>
    <w:pPr>
      <w:keepNext/>
      <w:keepLines/>
      <w:spacing w:before="40" w:after="0"/>
      <w:outlineLvl w:val="4"/>
    </w:pPr>
    <w:rPr>
      <w:rFonts w:eastAsiaTheme="majorEastAsia" w:cstheme="majorBidi"/>
      <w:color w:val="0069B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401B"/>
    <w:pPr>
      <w:keepNext/>
      <w:keepLines/>
      <w:spacing w:before="40" w:after="0"/>
      <w:outlineLvl w:val="5"/>
    </w:pPr>
    <w:rPr>
      <w:rFonts w:eastAsiaTheme="majorEastAsia" w:cstheme="majorBidi"/>
      <w:color w:val="0069B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401B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69B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401B"/>
    <w:pPr>
      <w:keepNext/>
      <w:keepLines/>
      <w:spacing w:before="40" w:after="0"/>
      <w:outlineLvl w:val="7"/>
    </w:pPr>
    <w:rPr>
      <w:rFonts w:eastAsiaTheme="majorEastAsia" w:cstheme="majorBidi"/>
      <w:color w:val="262626" w:themeColor="text1" w:themeTint="D9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401B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0465"/>
    <w:rPr>
      <w:rFonts w:ascii="Segoe UI" w:eastAsiaTheme="majorEastAsia" w:hAnsi="Segoe UI" w:cstheme="majorBidi"/>
      <w:b/>
      <w:sz w:val="28"/>
      <w:szCs w:val="32"/>
    </w:rPr>
  </w:style>
  <w:style w:type="paragraph" w:styleId="Ingenafstand">
    <w:name w:val="No Spacing"/>
    <w:uiPriority w:val="1"/>
    <w:qFormat/>
    <w:rsid w:val="0046401B"/>
    <w:pPr>
      <w:spacing w:after="0" w:line="240" w:lineRule="auto"/>
    </w:pPr>
    <w:rPr>
      <w:rFonts w:ascii="Segoe UI" w:hAnsi="Segoe UI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60465"/>
    <w:rPr>
      <w:rFonts w:ascii="Segoe UI" w:eastAsiaTheme="majorEastAsia" w:hAnsi="Segoe UI" w:cstheme="majorBidi"/>
      <w:b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60465"/>
    <w:rPr>
      <w:rFonts w:ascii="Segoe UI" w:eastAsiaTheme="majorEastAsia" w:hAnsi="Segoe UI" w:cstheme="majorBidi"/>
      <w:b/>
      <w:sz w:val="20"/>
      <w:szCs w:val="24"/>
    </w:rPr>
  </w:style>
  <w:style w:type="paragraph" w:styleId="Titel">
    <w:name w:val="Title"/>
    <w:basedOn w:val="Normal"/>
    <w:next w:val="Normal"/>
    <w:link w:val="TitelTegn"/>
    <w:uiPriority w:val="10"/>
    <w:rsid w:val="0046401B"/>
    <w:pPr>
      <w:spacing w:after="0" w:line="240" w:lineRule="auto"/>
      <w:contextualSpacing/>
    </w:pPr>
    <w:rPr>
      <w:rFonts w:eastAsiaTheme="majorEastAsia" w:cstheme="majorBidi"/>
      <w:color w:val="002D4F"/>
      <w:spacing w:val="-10"/>
      <w:kern w:val="28"/>
      <w:sz w:val="7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6401B"/>
    <w:rPr>
      <w:rFonts w:ascii="Segoe UI" w:eastAsiaTheme="majorEastAsia" w:hAnsi="Segoe UI" w:cstheme="majorBidi"/>
      <w:color w:val="002D4F"/>
      <w:spacing w:val="-10"/>
      <w:kern w:val="28"/>
      <w:sz w:val="72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46401B"/>
    <w:pPr>
      <w:numPr>
        <w:ilvl w:val="1"/>
      </w:numPr>
    </w:pPr>
    <w:rPr>
      <w:rFonts w:eastAsiaTheme="minorEastAsia"/>
      <w:color w:val="002D4F"/>
      <w:spacing w:val="15"/>
      <w:sz w:val="4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6401B"/>
    <w:rPr>
      <w:rFonts w:ascii="Segoe UI" w:eastAsiaTheme="minorEastAsia" w:hAnsi="Segoe UI"/>
      <w:color w:val="002D4F"/>
      <w:spacing w:val="15"/>
      <w:sz w:val="44"/>
    </w:rPr>
  </w:style>
  <w:style w:type="character" w:styleId="Svagfremhvning">
    <w:name w:val="Subtle Emphasis"/>
    <w:basedOn w:val="Standardskrifttypeiafsnit"/>
    <w:uiPriority w:val="19"/>
    <w:rsid w:val="0046401B"/>
    <w:rPr>
      <w:rFonts w:ascii="Palatino Linotype" w:hAnsi="Palatino Linotype"/>
      <w:i/>
      <w:iCs/>
      <w:color w:val="404040" w:themeColor="text1" w:themeTint="BF"/>
      <w:sz w:val="20"/>
    </w:rPr>
  </w:style>
  <w:style w:type="character" w:styleId="Fremhv">
    <w:name w:val="Emphasis"/>
    <w:basedOn w:val="Standardskrifttypeiafsnit"/>
    <w:uiPriority w:val="20"/>
    <w:rsid w:val="0046401B"/>
    <w:rPr>
      <w:rFonts w:ascii="Palatino Linotype" w:hAnsi="Palatino Linotype"/>
      <w:i w:val="0"/>
      <w:iCs/>
      <w:sz w:val="20"/>
    </w:rPr>
  </w:style>
  <w:style w:type="character" w:styleId="Kraftigfremhvning">
    <w:name w:val="Intense Emphasis"/>
    <w:basedOn w:val="Standardskrifttypeiafsnit"/>
    <w:uiPriority w:val="21"/>
    <w:rsid w:val="0046401B"/>
    <w:rPr>
      <w:rFonts w:ascii="Palatino Linotype" w:hAnsi="Palatino Linotype"/>
      <w:b/>
      <w:i/>
      <w:iCs/>
      <w:color w:val="156082" w:themeColor="accent1"/>
      <w:sz w:val="20"/>
    </w:rPr>
  </w:style>
  <w:style w:type="paragraph" w:styleId="Citat">
    <w:name w:val="Quote"/>
    <w:basedOn w:val="Normal"/>
    <w:next w:val="Normal"/>
    <w:link w:val="CitatTegn"/>
    <w:uiPriority w:val="29"/>
    <w:qFormat/>
    <w:rsid w:val="0046401B"/>
    <w:pPr>
      <w:spacing w:before="200"/>
      <w:ind w:left="864" w:right="864"/>
      <w:jc w:val="center"/>
    </w:pPr>
    <w:rPr>
      <w:rFonts w:ascii="Palatino Linotype" w:hAnsi="Palatino Linotype"/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6401B"/>
    <w:rPr>
      <w:rFonts w:ascii="Palatino Linotype" w:hAnsi="Palatino Linotype"/>
      <w:i/>
      <w:iCs/>
      <w:color w:val="404040" w:themeColor="text1" w:themeTint="BF"/>
      <w:sz w:val="2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6401B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rFonts w:ascii="Palatino Linotype" w:hAnsi="Palatino Linotype"/>
      <w:i/>
      <w:iCs/>
      <w:color w:val="156082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6401B"/>
    <w:rPr>
      <w:rFonts w:ascii="Palatino Linotype" w:hAnsi="Palatino Linotype"/>
      <w:i/>
      <w:iCs/>
      <w:color w:val="156082" w:themeColor="accent1"/>
      <w:sz w:val="20"/>
    </w:rPr>
  </w:style>
  <w:style w:type="character" w:styleId="Kraftighenvisning">
    <w:name w:val="Intense Reference"/>
    <w:basedOn w:val="Standardskrifttypeiafsnit"/>
    <w:uiPriority w:val="32"/>
    <w:qFormat/>
    <w:rsid w:val="0046401B"/>
    <w:rPr>
      <w:b/>
      <w:bCs/>
      <w:smallCaps/>
      <w:color w:val="002D4F"/>
      <w:spacing w:val="5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6401B"/>
    <w:rPr>
      <w:rFonts w:ascii="Segoe UI" w:eastAsiaTheme="majorEastAsia" w:hAnsi="Segoe UI" w:cstheme="majorBidi"/>
      <w:i/>
      <w:iCs/>
      <w:color w:val="0069B1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6401B"/>
    <w:rPr>
      <w:rFonts w:ascii="Segoe UI" w:eastAsiaTheme="majorEastAsia" w:hAnsi="Segoe UI" w:cstheme="majorBidi"/>
      <w:color w:val="0069B1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6401B"/>
    <w:rPr>
      <w:rFonts w:ascii="Segoe UI" w:eastAsiaTheme="majorEastAsia" w:hAnsi="Segoe UI" w:cstheme="majorBidi"/>
      <w:color w:val="0069B1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6401B"/>
    <w:rPr>
      <w:rFonts w:ascii="Segoe UI" w:eastAsiaTheme="majorEastAsia" w:hAnsi="Segoe UI" w:cstheme="majorBidi"/>
      <w:i/>
      <w:iCs/>
      <w:color w:val="0069B1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6401B"/>
    <w:rPr>
      <w:rFonts w:ascii="Segoe UI" w:eastAsiaTheme="majorEastAsia" w:hAnsi="Segoe UI" w:cstheme="majorBidi"/>
      <w:color w:val="262626" w:themeColor="text1" w:themeTint="D9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6401B"/>
    <w:rPr>
      <w:rFonts w:ascii="Segoe UI" w:eastAsiaTheme="majorEastAsia" w:hAnsi="Segoe UI" w:cstheme="majorBidi"/>
      <w:i/>
      <w:iCs/>
      <w:color w:val="272727" w:themeColor="text1" w:themeTint="D8"/>
      <w:sz w:val="21"/>
      <w:szCs w:val="21"/>
    </w:rPr>
  </w:style>
  <w:style w:type="paragraph" w:styleId="Listeafsnit">
    <w:name w:val="List Paragraph"/>
    <w:basedOn w:val="Normal"/>
    <w:uiPriority w:val="34"/>
    <w:qFormat/>
    <w:rsid w:val="009E1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1066</Characters>
  <Application>Microsoft Office Word</Application>
  <DocSecurity>0</DocSecurity>
  <Lines>38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Toender Kommune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Redlefsen Sønnichsen</dc:creator>
  <cp:keywords/>
  <dc:description/>
  <cp:lastModifiedBy>Eva Redlefsen Sønnichsen</cp:lastModifiedBy>
  <cp:revision>1</cp:revision>
  <dcterms:created xsi:type="dcterms:W3CDTF">2026-01-23T10:01:00Z</dcterms:created>
  <dcterms:modified xsi:type="dcterms:W3CDTF">2026-01-23T10:15:00Z</dcterms:modified>
</cp:coreProperties>
</file>